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5DBF" w:rsidRPr="00354E4F" w:rsidRDefault="00605DBF" w:rsidP="00605DBF">
      <w:proofErr w:type="spellStart"/>
      <w:r w:rsidRPr="00354E4F">
        <w:t>Mincho</w:t>
      </w:r>
      <w:proofErr w:type="spellEnd"/>
      <w:r w:rsidRPr="00354E4F">
        <w:t xml:space="preserve"> </w:t>
      </w:r>
      <w:proofErr w:type="spellStart"/>
      <w:r w:rsidRPr="00354E4F">
        <w:t>Donchev</w:t>
      </w:r>
      <w:proofErr w:type="spellEnd"/>
      <w:r w:rsidRPr="00354E4F">
        <w:t xml:space="preserve">, an escaped murderer from Bulgaria who lived for ten years in the Cascade Mountains of Washington breaking into vacation cabins, sued Snohomish County for excessive force in his arrest. Two years ago, as </w:t>
      </w:r>
      <w:proofErr w:type="spellStart"/>
      <w:r w:rsidRPr="00354E4F">
        <w:t>Donchev</w:t>
      </w:r>
      <w:proofErr w:type="spellEnd"/>
      <w:r w:rsidRPr="00354E4F">
        <w:t xml:space="preserve"> resisted officers trying to subdue him, a police dog mangled his foot, causing the eventual loss of two of his toes; he was armed with knives, handguns and a pronged stick during the affair. The sheriff denies that either his deputies or the dog did anything wrong, but </w:t>
      </w:r>
      <w:proofErr w:type="spellStart"/>
      <w:r w:rsidRPr="00354E4F">
        <w:t>Donchev’s</w:t>
      </w:r>
      <w:proofErr w:type="spellEnd"/>
      <w:r w:rsidRPr="00354E4F">
        <w:t xml:space="preserve"> Seattle attorney, Mark Shepherd, said his client had “been horribly, grotesquely disfigured on his foot, and that foot will never function properly again”; the settlement money, he said, would help ease his client’s re-entry into society when he’s released from prison this August. </w:t>
      </w:r>
    </w:p>
    <w:p w:rsidR="00605DBF" w:rsidRPr="00354E4F" w:rsidRDefault="00605DBF" w:rsidP="00605DBF">
      <w:r w:rsidRPr="00354E4F">
        <w:t xml:space="preserve">In Brunswick, Ohio, a father sued the coach of the Brunswick Cobras boy’s baseball team for leading the team to such a poor record. “Charles Settles, whose son, Kevin, was the catcher on the 16-year-old-and-under team,” went to small claims court asking $2,000, “the estimated value of a seven-day Florida trip the team could have made had it not lost every game — most by a 10-run ‘mercy’ rule.” </w:t>
      </w:r>
    </w:p>
    <w:p w:rsidR="00605DBF" w:rsidRPr="00354E4F" w:rsidRDefault="00605DBF" w:rsidP="00605DBF">
      <w:pPr>
        <w:rPr>
          <w:rFonts w:ascii="Georgia" w:hAnsi="Georgia"/>
        </w:rPr>
      </w:pPr>
      <w:r w:rsidRPr="00354E4F">
        <w:rPr>
          <w:rFonts w:ascii="Georgia" w:hAnsi="Georgia"/>
        </w:rPr>
        <w:t xml:space="preserve">Roy Pearson </w:t>
      </w:r>
      <w:proofErr w:type="spellStart"/>
      <w:r w:rsidRPr="00354E4F">
        <w:rPr>
          <w:rFonts w:ascii="Georgia" w:hAnsi="Georgia"/>
        </w:rPr>
        <w:t>Jr</w:t>
      </w:r>
      <w:proofErr w:type="spellEnd"/>
      <w:r w:rsidRPr="00354E4F">
        <w:rPr>
          <w:rFonts w:ascii="Georgia" w:hAnsi="Georgia"/>
        </w:rPr>
        <w:t xml:space="preserve">, a judge in Washington, tried to bully a family-owned dry cleaning shop by suing the owners for $54 million in damages after they lost his pants. The case demoralized the South Korean immigrant owners of the business and brought demands that the customer be disbarred and removed from office for pursuing a frivolous and abusive claim. </w:t>
      </w:r>
    </w:p>
    <w:p w:rsidR="00605DBF" w:rsidRPr="00354E4F" w:rsidRDefault="00605DBF" w:rsidP="00605DBF">
      <w:pPr>
        <w:rPr>
          <w:rFonts w:ascii="Georgia" w:hAnsi="Georgia"/>
        </w:rPr>
      </w:pPr>
      <w:r w:rsidRPr="00354E4F">
        <w:rPr>
          <w:rFonts w:ascii="Georgia" w:hAnsi="Georgia"/>
        </w:rPr>
        <w:t xml:space="preserve">In 2002, a Sandusky man serving a 10-year sentence for raping a patient at the former Providence Hospital sued the hospital for negligence. Edward Brewer sued the hospital for $2 million, claiming they were negligent by not preventing him from raping one of its patients. </w:t>
      </w:r>
    </w:p>
    <w:p w:rsidR="00605DBF" w:rsidRPr="00354E4F" w:rsidRDefault="00605DBF" w:rsidP="00605DBF">
      <w:pPr>
        <w:rPr>
          <w:rFonts w:ascii="Georgia" w:hAnsi="Georgia"/>
        </w:rPr>
      </w:pPr>
      <w:r w:rsidRPr="00354E4F">
        <w:rPr>
          <w:rFonts w:ascii="Georgia" w:hAnsi="Georgia"/>
        </w:rPr>
        <w:t xml:space="preserve">After watching an episode of the reality TV show Fear Factor on NBC in 2005, Austin </w:t>
      </w:r>
      <w:proofErr w:type="spellStart"/>
      <w:r w:rsidRPr="00354E4F">
        <w:rPr>
          <w:rFonts w:ascii="Georgia" w:hAnsi="Georgia"/>
        </w:rPr>
        <w:t>Aitken</w:t>
      </w:r>
      <w:proofErr w:type="spellEnd"/>
      <w:r w:rsidRPr="00354E4F">
        <w:rPr>
          <w:rFonts w:ascii="Georgia" w:hAnsi="Georgia"/>
        </w:rPr>
        <w:t xml:space="preserve"> sued the network for $2.5 million. He said the sight of contestants eating blended rats disgusted him so much that his health suffered. He claimed the show raised his blood </w:t>
      </w:r>
      <w:proofErr w:type="gramStart"/>
      <w:r w:rsidRPr="00354E4F">
        <w:rPr>
          <w:rFonts w:ascii="Georgia" w:hAnsi="Georgia"/>
        </w:rPr>
        <w:t>pressure ,</w:t>
      </w:r>
      <w:proofErr w:type="gramEnd"/>
      <w:r w:rsidRPr="00354E4F">
        <w:rPr>
          <w:rFonts w:ascii="Georgia" w:hAnsi="Georgia"/>
        </w:rPr>
        <w:t xml:space="preserve"> made him dizzy, and caused him to vomit. He also became so disoriented, he smashed into a door. </w:t>
      </w:r>
    </w:p>
    <w:p w:rsidR="00605DBF" w:rsidRPr="00354E4F" w:rsidRDefault="00605DBF" w:rsidP="00605DBF">
      <w:pPr>
        <w:rPr>
          <w:rFonts w:ascii="Georgia" w:hAnsi="Georgia"/>
        </w:rPr>
      </w:pPr>
      <w:r w:rsidRPr="00354E4F">
        <w:rPr>
          <w:rFonts w:ascii="Georgia" w:hAnsi="Georgia"/>
        </w:rPr>
        <w:t xml:space="preserve">A 16-year-old Connecticut high school student who fell asleep in class alleged he suffered substantial hearing loss when his math teacher smacked her palm down on his desk to wake him up while she was teaching, so his parents decided to sue Danbury High School, the Connecticut Board of Education and the city of Danbury on his behalf. </w:t>
      </w:r>
      <w:r w:rsidRPr="00354E4F">
        <w:rPr>
          <w:rFonts w:ascii="Georgia" w:hAnsi="Georgia"/>
        </w:rPr>
        <w:br/>
      </w:r>
      <w:r w:rsidRPr="00354E4F">
        <w:rPr>
          <w:rFonts w:ascii="Georgia" w:hAnsi="Georgia"/>
        </w:rPr>
        <w:br/>
        <w:t xml:space="preserve">Attorney Alan Barry says 15-year-old </w:t>
      </w:r>
      <w:proofErr w:type="spellStart"/>
      <w:r w:rsidRPr="00354E4F">
        <w:rPr>
          <w:rFonts w:ascii="Georgia" w:hAnsi="Georgia"/>
        </w:rPr>
        <w:t>Vinicios</w:t>
      </w:r>
      <w:proofErr w:type="spellEnd"/>
      <w:r w:rsidRPr="00354E4F">
        <w:rPr>
          <w:rFonts w:ascii="Georgia" w:hAnsi="Georgia"/>
        </w:rPr>
        <w:t xml:space="preserve"> </w:t>
      </w:r>
      <w:proofErr w:type="spellStart"/>
      <w:r w:rsidRPr="00354E4F">
        <w:rPr>
          <w:rFonts w:ascii="Georgia" w:hAnsi="Georgia"/>
        </w:rPr>
        <w:t>Robacher</w:t>
      </w:r>
      <w:proofErr w:type="spellEnd"/>
      <w:r w:rsidRPr="00354E4F">
        <w:rPr>
          <w:rFonts w:ascii="Georgia" w:hAnsi="Georgia"/>
        </w:rPr>
        <w:t xml:space="preserve"> suffered pain and "very severe injuries to his left eardrum" when teacher Melissa Nadeau abruptly slammed the palm of her hand on his desk. </w:t>
      </w:r>
      <w:proofErr w:type="spellStart"/>
      <w:r w:rsidRPr="00354E4F">
        <w:rPr>
          <w:rFonts w:ascii="Georgia" w:hAnsi="Georgia"/>
        </w:rPr>
        <w:t>Vinicios</w:t>
      </w:r>
      <w:proofErr w:type="spellEnd"/>
      <w:r w:rsidRPr="00354E4F">
        <w:rPr>
          <w:rFonts w:ascii="Georgia" w:hAnsi="Georgia"/>
        </w:rPr>
        <w:t xml:space="preserve"> has been teased by students at school ever since.</w:t>
      </w:r>
    </w:p>
    <w:p w:rsidR="00605DBF" w:rsidRPr="00FB05DC" w:rsidRDefault="00FB05DC" w:rsidP="00605DBF">
      <w:pPr>
        <w:rPr>
          <w:rFonts w:ascii="Verdana" w:hAnsi="Verdana"/>
          <w:color w:val="000000"/>
          <w:sz w:val="24"/>
          <w:szCs w:val="24"/>
        </w:rPr>
      </w:pPr>
      <w:r w:rsidRPr="00FB05DC">
        <w:rPr>
          <w:sz w:val="24"/>
          <w:szCs w:val="24"/>
        </w:rPr>
        <w:t xml:space="preserve">In 2001, after a minor accident at San Jose International Airport, Andrew Burnett and Sara </w:t>
      </w:r>
      <w:proofErr w:type="spellStart"/>
      <w:r w:rsidRPr="00FB05DC">
        <w:rPr>
          <w:sz w:val="24"/>
          <w:szCs w:val="24"/>
        </w:rPr>
        <w:t>McBurnett</w:t>
      </w:r>
      <w:proofErr w:type="spellEnd"/>
      <w:r w:rsidRPr="00FB05DC">
        <w:rPr>
          <w:sz w:val="24"/>
          <w:szCs w:val="24"/>
        </w:rPr>
        <w:t xml:space="preserve"> were exchanging information. Burnett picked up and then threw </w:t>
      </w:r>
      <w:proofErr w:type="spellStart"/>
      <w:r w:rsidRPr="00FB05DC">
        <w:rPr>
          <w:sz w:val="24"/>
          <w:szCs w:val="24"/>
        </w:rPr>
        <w:t>McBurnett's</w:t>
      </w:r>
      <w:proofErr w:type="spellEnd"/>
      <w:r w:rsidRPr="00FB05DC">
        <w:rPr>
          <w:sz w:val="24"/>
          <w:szCs w:val="24"/>
        </w:rPr>
        <w:t xml:space="preserve"> </w:t>
      </w:r>
      <w:proofErr w:type="spellStart"/>
      <w:r w:rsidRPr="00FB05DC">
        <w:rPr>
          <w:i/>
          <w:iCs/>
          <w:sz w:val="24"/>
          <w:szCs w:val="24"/>
        </w:rPr>
        <w:t>bichon</w:t>
      </w:r>
      <w:proofErr w:type="spellEnd"/>
      <w:r w:rsidRPr="00FB05DC">
        <w:rPr>
          <w:i/>
          <w:iCs/>
          <w:sz w:val="24"/>
          <w:szCs w:val="24"/>
        </w:rPr>
        <w:t xml:space="preserve"> </w:t>
      </w:r>
      <w:proofErr w:type="spellStart"/>
      <w:r w:rsidRPr="00FB05DC">
        <w:rPr>
          <w:i/>
          <w:iCs/>
          <w:sz w:val="24"/>
          <w:szCs w:val="24"/>
        </w:rPr>
        <w:t>frise</w:t>
      </w:r>
      <w:proofErr w:type="spellEnd"/>
      <w:r w:rsidRPr="00FB05DC">
        <w:rPr>
          <w:sz w:val="24"/>
          <w:szCs w:val="24"/>
        </w:rPr>
        <w:t xml:space="preserve"> out of her car and into oncoming traffic. The dog was killed, and Burnett evaded arrest for quite some time. Once identified as the culprit, Burnett used as his defense the dog "bit him", but the judge did not buy that -- he was sentenced to three years jail time for his "act or omission [which] caused an animal to be cruelly killed". </w:t>
      </w:r>
      <w:proofErr w:type="gramStart"/>
      <w:r w:rsidRPr="00FB05DC">
        <w:rPr>
          <w:sz w:val="24"/>
          <w:szCs w:val="24"/>
        </w:rPr>
        <w:t xml:space="preserve">In a strange turn of events, Burnett (acting as his own attorney) later sued </w:t>
      </w:r>
      <w:proofErr w:type="spellStart"/>
      <w:r w:rsidRPr="00FB05DC">
        <w:rPr>
          <w:sz w:val="24"/>
          <w:szCs w:val="24"/>
        </w:rPr>
        <w:t>McBurnett</w:t>
      </w:r>
      <w:proofErr w:type="spellEnd"/>
      <w:r w:rsidRPr="00FB05DC">
        <w:rPr>
          <w:sz w:val="24"/>
          <w:szCs w:val="24"/>
        </w:rPr>
        <w:t xml:space="preserve"> for emotional damages.</w:t>
      </w:r>
      <w:proofErr w:type="gramEnd"/>
      <w:r w:rsidRPr="00FB05DC">
        <w:rPr>
          <w:sz w:val="24"/>
          <w:szCs w:val="24"/>
        </w:rPr>
        <w:t xml:space="preserve"> In 2003, Andrew </w:t>
      </w:r>
      <w:r w:rsidRPr="00FB05DC">
        <w:rPr>
          <w:sz w:val="24"/>
          <w:szCs w:val="24"/>
        </w:rPr>
        <w:lastRenderedPageBreak/>
        <w:t xml:space="preserve">Burnett sued Sara </w:t>
      </w:r>
      <w:proofErr w:type="spellStart"/>
      <w:r w:rsidRPr="00FB05DC">
        <w:rPr>
          <w:sz w:val="24"/>
          <w:szCs w:val="24"/>
        </w:rPr>
        <w:t>McBurnett</w:t>
      </w:r>
      <w:proofErr w:type="spellEnd"/>
      <w:r w:rsidRPr="00FB05DC">
        <w:rPr>
          <w:sz w:val="24"/>
          <w:szCs w:val="24"/>
        </w:rPr>
        <w:t xml:space="preserve"> and the San Jose Mercury News, claiming they had caused him to suffer mental anguish and post traumatic stress disorder from the news coverage. Burnett filed the lawsuit while serving his three year sentence, claiming that the incident had caused his suffering.</w:t>
      </w:r>
    </w:p>
    <w:p w:rsidR="00605DBF" w:rsidRPr="00354E4F" w:rsidRDefault="00605DBF" w:rsidP="00605DBF">
      <w:pPr>
        <w:rPr>
          <w:rFonts w:ascii="Arial" w:hAnsi="Arial" w:cs="Arial"/>
        </w:rPr>
      </w:pPr>
      <w:r w:rsidRPr="00354E4F">
        <w:rPr>
          <w:rFonts w:ascii="Verdana" w:hAnsi="Verdana"/>
        </w:rPr>
        <w:t xml:space="preserve">A 5-foot-10-inch, 272-pound man has sued four major fast food chains, claiming their fare contributed to his obesity, heart disease and diabetes, his attorney said on Friday. </w:t>
      </w:r>
      <w:r w:rsidRPr="00354E4F">
        <w:rPr>
          <w:rFonts w:ascii="Verdana" w:hAnsi="Verdana"/>
        </w:rPr>
        <w:br/>
        <w:t xml:space="preserve">The class-action lawsuit, filed in the Bronx Supreme Court on July 24, is seeking undetermined compensatory damages against McDonald's, Wendy's, Kentucky Fried Chicken and Burger King on behalf of 56-year-old maintenance worker Caesar Barber and others. </w:t>
      </w:r>
      <w:r w:rsidRPr="00354E4F">
        <w:rPr>
          <w:rFonts w:ascii="Verdana" w:hAnsi="Verdana"/>
        </w:rPr>
        <w:br/>
        <w:t xml:space="preserve">The lawsuit, which estimates that millions of Americans could be included in the claim, also seeks to have the companies label individual products with fat, salt, cholesterol and other dietary content as well as to warn users of the health effects. </w:t>
      </w:r>
      <w:r w:rsidRPr="00354E4F">
        <w:rPr>
          <w:rFonts w:ascii="Verdana" w:hAnsi="Verdana"/>
        </w:rPr>
        <w:br/>
        <w:t xml:space="preserve">Barber told MSNBC he didn't realize fried food was bad for him until three years ago, and that he had been eating fast food for decades because it was convenient. </w:t>
      </w:r>
      <w:r w:rsidRPr="00354E4F">
        <w:rPr>
          <w:rFonts w:ascii="Verdana" w:hAnsi="Verdana"/>
        </w:rPr>
        <w:br/>
      </w:r>
      <w:r w:rsidRPr="00354E4F">
        <w:rPr>
          <w:rFonts w:ascii="Verdana" w:hAnsi="Verdana"/>
        </w:rPr>
        <w:br/>
      </w:r>
      <w:r w:rsidRPr="00354E4F">
        <w:rPr>
          <w:rFonts w:ascii="Arial" w:hAnsi="Arial" w:cs="Arial"/>
        </w:rPr>
        <w:t xml:space="preserve">A man broke off his seven-week engagement and his </w:t>
      </w:r>
      <w:proofErr w:type="spellStart"/>
      <w:r w:rsidRPr="00354E4F">
        <w:rPr>
          <w:rFonts w:ascii="Arial" w:hAnsi="Arial" w:cs="Arial"/>
        </w:rPr>
        <w:t>fiance</w:t>
      </w:r>
      <w:proofErr w:type="spellEnd"/>
      <w:r w:rsidRPr="00354E4F">
        <w:rPr>
          <w:rFonts w:ascii="Arial" w:hAnsi="Arial" w:cs="Arial"/>
        </w:rPr>
        <w:t xml:space="preserve"> didn't like it. She didn't like it at all, so she sued him for pain and suffering, for her psychiatrist bills, and loss of income from her legal practice. </w:t>
      </w:r>
    </w:p>
    <w:p w:rsidR="00605DBF" w:rsidRDefault="00605DBF" w:rsidP="00605DBF">
      <w:pPr>
        <w:rPr>
          <w:rFonts w:ascii="Arial" w:hAnsi="Arial" w:cs="Arial"/>
          <w:color w:val="333333"/>
          <w:sz w:val="21"/>
          <w:szCs w:val="21"/>
        </w:rPr>
      </w:pPr>
      <w:r w:rsidRPr="00354E4F">
        <w:rPr>
          <w:rFonts w:ascii="Arial" w:hAnsi="Arial" w:cs="Arial"/>
        </w:rPr>
        <w:t>In Michigan, a 27 year-old man was involved in a rear-end collision. He only suffered minor injuries. Four years later he changed his mind and sued the owners of the truck that hit him. He now claimed that the accident caused his sexual relations with his wife to deteriorate and he was unable to maintain their sex life. The crash had changed his personality forever, he said, and in fact, the collision had turned him into a homosexual. He left his wife, moved in with his parents, began hanging out in gay bars, and became a reader of gay literature.</w:t>
      </w:r>
      <w:r>
        <w:rPr>
          <w:rFonts w:ascii="Arial" w:hAnsi="Arial" w:cs="Arial"/>
          <w:color w:val="333333"/>
          <w:sz w:val="21"/>
          <w:szCs w:val="21"/>
        </w:rPr>
        <w:t xml:space="preserve"> </w:t>
      </w:r>
    </w:p>
    <w:p w:rsidR="00605DBF" w:rsidRPr="00354E4F" w:rsidRDefault="00605DBF" w:rsidP="00605DBF">
      <w:pPr>
        <w:rPr>
          <w:rFonts w:ascii="Verdana" w:hAnsi="Verdana"/>
        </w:rPr>
      </w:pPr>
      <w:r w:rsidRPr="00354E4F">
        <w:rPr>
          <w:rFonts w:ascii="Verdana" w:hAnsi="Verdana"/>
        </w:rPr>
        <w:t xml:space="preserve">A 19 year old Carl Truman of </w:t>
      </w:r>
      <w:hyperlink r:id="rId4" w:tgtFrame="_top" w:history="1">
        <w:r w:rsidRPr="00354E4F">
          <w:rPr>
            <w:rStyle w:val="klink"/>
            <w:rFonts w:ascii="Verdana" w:hAnsi="Verdana"/>
          </w:rPr>
          <w:t>Los Angeles</w:t>
        </w:r>
      </w:hyperlink>
      <w:r w:rsidRPr="00354E4F">
        <w:rPr>
          <w:rFonts w:ascii="Verdana" w:hAnsi="Verdana"/>
        </w:rPr>
        <w:t xml:space="preserve"> </w:t>
      </w:r>
      <w:r w:rsidR="00D1561F" w:rsidRPr="00354E4F">
        <w:rPr>
          <w:rFonts w:ascii="Verdana" w:hAnsi="Verdana"/>
        </w:rPr>
        <w:t xml:space="preserve">sued his neighbor for damages </w:t>
      </w:r>
      <w:r w:rsidRPr="00354E4F">
        <w:rPr>
          <w:rFonts w:ascii="Verdana" w:hAnsi="Verdana"/>
        </w:rPr>
        <w:t>and medical expenses when his neighbor ran over</w:t>
      </w:r>
      <w:r w:rsidR="00D1561F" w:rsidRPr="00354E4F">
        <w:rPr>
          <w:rFonts w:ascii="Verdana" w:hAnsi="Verdana"/>
        </w:rPr>
        <w:t xml:space="preserve"> </w:t>
      </w:r>
      <w:r w:rsidRPr="00354E4F">
        <w:rPr>
          <w:rFonts w:ascii="Verdana" w:hAnsi="Verdana"/>
        </w:rPr>
        <w:t>his hand with a Honda Accord. Mr. Truman apparently</w:t>
      </w:r>
      <w:r w:rsidR="00D1561F" w:rsidRPr="00354E4F">
        <w:rPr>
          <w:rFonts w:ascii="Verdana" w:hAnsi="Verdana"/>
        </w:rPr>
        <w:t xml:space="preserve"> </w:t>
      </w:r>
      <w:r w:rsidRPr="00354E4F">
        <w:rPr>
          <w:rFonts w:ascii="Verdana" w:hAnsi="Verdana"/>
        </w:rPr>
        <w:t>didn't notice there was someone at the wheel of the car,</w:t>
      </w:r>
      <w:r w:rsidR="00D1561F" w:rsidRPr="00354E4F">
        <w:rPr>
          <w:rFonts w:ascii="Verdana" w:hAnsi="Verdana"/>
        </w:rPr>
        <w:t xml:space="preserve"> </w:t>
      </w:r>
      <w:r w:rsidRPr="00354E4F">
        <w:rPr>
          <w:rFonts w:ascii="Verdana" w:hAnsi="Verdana"/>
        </w:rPr>
        <w:t>when he was trying to steal his neighbor's hubcaps.</w:t>
      </w:r>
    </w:p>
    <w:p w:rsidR="00605DBF" w:rsidRPr="00354E4F" w:rsidRDefault="00605DBF" w:rsidP="00D1561F">
      <w:pPr>
        <w:spacing w:after="0" w:line="240" w:lineRule="auto"/>
        <w:rPr>
          <w:rFonts w:ascii="Verdana" w:eastAsia="Times New Roman" w:hAnsi="Verdana" w:cs="Times New Roman"/>
          <w:vanish/>
        </w:rPr>
      </w:pPr>
      <w:r w:rsidRPr="00354E4F">
        <w:rPr>
          <w:rFonts w:ascii="Verdana" w:eastAsia="Times New Roman" w:hAnsi="Verdana" w:cs="Times New Roman"/>
        </w:rPr>
        <w:t xml:space="preserve">Terrence Dickson of </w:t>
      </w:r>
      <w:hyperlink r:id="rId5" w:tgtFrame="_top" w:history="1">
        <w:r w:rsidRPr="00354E4F">
          <w:rPr>
            <w:rFonts w:ascii="Verdana" w:eastAsia="Times New Roman" w:hAnsi="Verdana" w:cs="Times New Roman"/>
          </w:rPr>
          <w:t>Bristol</w:t>
        </w:r>
      </w:hyperlink>
      <w:r w:rsidRPr="00354E4F">
        <w:rPr>
          <w:rFonts w:ascii="Verdana" w:eastAsia="Times New Roman" w:hAnsi="Verdana" w:cs="Times New Roman"/>
        </w:rPr>
        <w:t>,</w:t>
      </w:r>
      <w:r w:rsidR="00D1561F" w:rsidRPr="00354E4F">
        <w:rPr>
          <w:rFonts w:ascii="Verdana" w:eastAsia="Times New Roman" w:hAnsi="Verdana" w:cs="Times New Roman"/>
        </w:rPr>
        <w:t xml:space="preserve"> </w:t>
      </w:r>
      <w:r w:rsidRPr="00354E4F">
        <w:rPr>
          <w:rFonts w:ascii="Verdana" w:eastAsia="Times New Roman" w:hAnsi="Verdana" w:cs="Times New Roman"/>
        </w:rPr>
        <w:t>Pennsylvania was leaving a house he had just finished</w:t>
      </w:r>
      <w:r w:rsidR="00D1561F" w:rsidRPr="00354E4F">
        <w:rPr>
          <w:rFonts w:ascii="Verdana" w:eastAsia="Times New Roman" w:hAnsi="Verdana" w:cs="Times New Roman"/>
        </w:rPr>
        <w:t xml:space="preserve"> </w:t>
      </w:r>
      <w:r w:rsidRPr="00354E4F">
        <w:rPr>
          <w:rFonts w:ascii="Verdana" w:eastAsia="Times New Roman" w:hAnsi="Verdana" w:cs="Times New Roman"/>
        </w:rPr>
        <w:t>robbing by way of the garage. He was not able to get the</w:t>
      </w:r>
      <w:r w:rsidR="00D1561F" w:rsidRPr="00354E4F">
        <w:rPr>
          <w:rFonts w:ascii="Verdana" w:eastAsia="Times New Roman" w:hAnsi="Verdana" w:cs="Times New Roman"/>
        </w:rPr>
        <w:t xml:space="preserve"> </w:t>
      </w:r>
      <w:r w:rsidRPr="00354E4F">
        <w:rPr>
          <w:rFonts w:ascii="Verdana" w:eastAsia="Times New Roman" w:hAnsi="Verdana" w:cs="Times New Roman"/>
        </w:rPr>
        <w:t>garage door to go up since the automatic door opener was</w:t>
      </w:r>
      <w:r w:rsidR="00FB05DC">
        <w:rPr>
          <w:rFonts w:ascii="Verdana" w:eastAsia="Times New Roman" w:hAnsi="Verdana" w:cs="Times New Roman"/>
        </w:rPr>
        <w:t xml:space="preserve"> </w:t>
      </w:r>
      <w:r w:rsidRPr="00354E4F">
        <w:rPr>
          <w:rFonts w:ascii="Verdana" w:eastAsia="Times New Roman" w:hAnsi="Verdana" w:cs="Times New Roman"/>
        </w:rPr>
        <w:t>malfunctioning. He couldn't re-enter the house because the</w:t>
      </w:r>
      <w:r w:rsidR="00D1561F" w:rsidRPr="00354E4F">
        <w:rPr>
          <w:rFonts w:ascii="Verdana" w:eastAsia="Times New Roman" w:hAnsi="Verdana" w:cs="Times New Roman"/>
        </w:rPr>
        <w:t xml:space="preserve"> </w:t>
      </w:r>
      <w:r w:rsidRPr="00354E4F">
        <w:rPr>
          <w:rFonts w:ascii="Verdana" w:eastAsia="Times New Roman" w:hAnsi="Verdana" w:cs="Times New Roman"/>
        </w:rPr>
        <w:t>door connecting the house and garage locked when he</w:t>
      </w:r>
      <w:r w:rsidR="00D1561F" w:rsidRPr="00354E4F">
        <w:rPr>
          <w:rFonts w:ascii="Verdana" w:eastAsia="Times New Roman" w:hAnsi="Verdana" w:cs="Times New Roman"/>
        </w:rPr>
        <w:t xml:space="preserve"> </w:t>
      </w:r>
      <w:r w:rsidRPr="00354E4F">
        <w:rPr>
          <w:rFonts w:ascii="Verdana" w:eastAsia="Times New Roman" w:hAnsi="Verdana" w:cs="Times New Roman"/>
        </w:rPr>
        <w:t xml:space="preserve">pulled it shut. The family was on </w:t>
      </w:r>
      <w:r w:rsidR="00B247EC" w:rsidRPr="00354E4F">
        <w:rPr>
          <w:rFonts w:ascii="Verdana" w:eastAsia="Times New Roman" w:hAnsi="Verdana" w:cs="Times New Roman"/>
        </w:rPr>
        <w:fldChar w:fldCharType="begin"/>
      </w:r>
      <w:r w:rsidRPr="00354E4F">
        <w:rPr>
          <w:rFonts w:ascii="Verdana" w:eastAsia="Times New Roman" w:hAnsi="Verdana" w:cs="Times New Roman"/>
        </w:rPr>
        <w:instrText xml:space="preserve"> HYPERLINK "http://club.cdfreaks.com/" \t "_top" </w:instrText>
      </w:r>
      <w:r w:rsidR="00B247EC" w:rsidRPr="00354E4F">
        <w:rPr>
          <w:rFonts w:ascii="Verdana" w:eastAsia="Times New Roman" w:hAnsi="Verdana" w:cs="Times New Roman"/>
        </w:rPr>
        <w:fldChar w:fldCharType="separate"/>
      </w:r>
      <w:r w:rsidRPr="00354E4F">
        <w:rPr>
          <w:rFonts w:ascii="Verdana" w:eastAsia="Times New Roman" w:hAnsi="Verdana" w:cs="Times New Roman"/>
        </w:rPr>
        <w:t>vacation</w:t>
      </w:r>
      <w:r w:rsidRPr="00354E4F">
        <w:rPr>
          <w:rFonts w:ascii="Verdana" w:eastAsia="Times New Roman" w:hAnsi="Verdana" w:cs="Times New Roman"/>
          <w:noProof/>
          <w:vanish/>
        </w:rPr>
        <w:drawing>
          <wp:inline distT="0" distB="0" distL="0" distR="0">
            <wp:extent cx="209550" cy="209550"/>
            <wp:effectExtent l="0" t="0" r="0" b="0"/>
            <wp:docPr id="1" name="Picture 1" descr="http://kona.kontera.com/javascript/lib/imgs/grey_load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ona.kontera.com/javascript/lib/imgs/grey_loader.gif"/>
                    <pic:cNvPicPr>
                      <a:picLocks noChangeAspect="1" noChangeArrowheads="1"/>
                    </pic:cNvPicPr>
                  </pic:nvPicPr>
                  <pic:blipFill>
                    <a:blip r:embed="rId6" cstate="print"/>
                    <a:srcRect/>
                    <a:stretch>
                      <a:fillRect/>
                    </a:stretch>
                  </pic:blipFill>
                  <pic:spPr bwMode="auto">
                    <a:xfrm>
                      <a:off x="0" y="0"/>
                      <a:ext cx="209550" cy="209550"/>
                    </a:xfrm>
                    <a:prstGeom prst="rect">
                      <a:avLst/>
                    </a:prstGeom>
                    <a:noFill/>
                    <a:ln w="9525">
                      <a:noFill/>
                      <a:miter lim="800000"/>
                      <a:headEnd/>
                      <a:tailEnd/>
                    </a:ln>
                  </pic:spPr>
                </pic:pic>
              </a:graphicData>
            </a:graphic>
          </wp:inline>
        </w:drawing>
      </w:r>
    </w:p>
    <w:p w:rsidR="00D1561F" w:rsidRPr="00354E4F" w:rsidRDefault="00B247EC" w:rsidP="00D1561F">
      <w:pPr>
        <w:rPr>
          <w:rFonts w:ascii="Verdana" w:eastAsia="Times New Roman" w:hAnsi="Verdana" w:cs="Times New Roman"/>
        </w:rPr>
      </w:pPr>
      <w:r w:rsidRPr="00354E4F">
        <w:rPr>
          <w:rFonts w:ascii="Verdana" w:eastAsia="Times New Roman" w:hAnsi="Verdana" w:cs="Times New Roman"/>
        </w:rPr>
        <w:fldChar w:fldCharType="end"/>
      </w:r>
      <w:r w:rsidR="00605DBF" w:rsidRPr="00354E4F">
        <w:rPr>
          <w:rFonts w:ascii="Verdana" w:eastAsia="Times New Roman" w:hAnsi="Verdana" w:cs="Times New Roman"/>
        </w:rPr>
        <w:t>. Mr. Dickson</w:t>
      </w:r>
      <w:r w:rsidR="00D1561F" w:rsidRPr="00354E4F">
        <w:rPr>
          <w:rFonts w:ascii="Verdana" w:eastAsia="Times New Roman" w:hAnsi="Verdana" w:cs="Times New Roman"/>
        </w:rPr>
        <w:t xml:space="preserve"> </w:t>
      </w:r>
      <w:r w:rsidR="00605DBF" w:rsidRPr="00354E4F">
        <w:rPr>
          <w:rFonts w:ascii="Verdana" w:eastAsia="Times New Roman" w:hAnsi="Verdana" w:cs="Times New Roman"/>
        </w:rPr>
        <w:t>found himself locked in the garage for eight days. He</w:t>
      </w:r>
      <w:r w:rsidR="00D1561F" w:rsidRPr="00354E4F">
        <w:rPr>
          <w:rFonts w:ascii="Verdana" w:eastAsia="Times New Roman" w:hAnsi="Verdana" w:cs="Times New Roman"/>
        </w:rPr>
        <w:t xml:space="preserve"> </w:t>
      </w:r>
      <w:r w:rsidR="00605DBF" w:rsidRPr="00354E4F">
        <w:rPr>
          <w:rFonts w:ascii="Verdana" w:eastAsia="Times New Roman" w:hAnsi="Verdana" w:cs="Times New Roman"/>
        </w:rPr>
        <w:t>subsisted on a case of Pepsi he found, and a large bag of</w:t>
      </w:r>
      <w:r w:rsidR="00D1561F" w:rsidRPr="00354E4F">
        <w:rPr>
          <w:rFonts w:ascii="Verdana" w:eastAsia="Times New Roman" w:hAnsi="Verdana" w:cs="Times New Roman"/>
        </w:rPr>
        <w:t xml:space="preserve"> </w:t>
      </w:r>
      <w:r w:rsidR="00605DBF" w:rsidRPr="00354E4F">
        <w:rPr>
          <w:rFonts w:ascii="Verdana" w:eastAsia="Times New Roman" w:hAnsi="Verdana" w:cs="Times New Roman"/>
        </w:rPr>
        <w:t>dry dog food. He sued the homeowner's insurance claiming</w:t>
      </w:r>
      <w:r w:rsidR="00D1561F" w:rsidRPr="00354E4F">
        <w:rPr>
          <w:rFonts w:ascii="Verdana" w:eastAsia="Times New Roman" w:hAnsi="Verdana" w:cs="Times New Roman"/>
        </w:rPr>
        <w:t xml:space="preserve"> </w:t>
      </w:r>
      <w:r w:rsidR="00605DBF" w:rsidRPr="00354E4F">
        <w:rPr>
          <w:rFonts w:ascii="Verdana" w:eastAsia="Times New Roman" w:hAnsi="Verdana" w:cs="Times New Roman"/>
        </w:rPr>
        <w:t xml:space="preserve">the situation caused him undue mental anguish. </w:t>
      </w:r>
      <w:r w:rsidR="00D1561F" w:rsidRPr="00354E4F">
        <w:rPr>
          <w:rFonts w:ascii="Verdana" w:eastAsia="Times New Roman" w:hAnsi="Verdana" w:cs="Times New Roman"/>
        </w:rPr>
        <w:t>He was seeking $</w:t>
      </w:r>
      <w:r w:rsidR="00FB05DC">
        <w:rPr>
          <w:rFonts w:ascii="Verdana" w:eastAsia="Times New Roman" w:hAnsi="Verdana" w:cs="Times New Roman"/>
        </w:rPr>
        <w:t>2 million</w:t>
      </w:r>
      <w:r w:rsidR="00D1561F" w:rsidRPr="00354E4F">
        <w:rPr>
          <w:rFonts w:ascii="Verdana" w:eastAsia="Times New Roman" w:hAnsi="Verdana" w:cs="Times New Roman"/>
        </w:rPr>
        <w:t>.</w:t>
      </w:r>
    </w:p>
    <w:p w:rsidR="00605DBF" w:rsidRPr="00354E4F" w:rsidRDefault="00605DBF" w:rsidP="00D1561F">
      <w:pPr>
        <w:rPr>
          <w:rFonts w:ascii="Verdana" w:eastAsia="Times New Roman" w:hAnsi="Verdana" w:cs="Times New Roman"/>
          <w:vanish/>
        </w:rPr>
      </w:pPr>
      <w:r w:rsidRPr="00354E4F">
        <w:rPr>
          <w:rFonts w:ascii="Verdana" w:eastAsia="Times New Roman" w:hAnsi="Verdana" w:cs="Times New Roman"/>
        </w:rPr>
        <w:lastRenderedPageBreak/>
        <w:t xml:space="preserve">Jerry Williams of Little Rock, </w:t>
      </w:r>
      <w:r w:rsidR="00B247EC" w:rsidRPr="00354E4F">
        <w:rPr>
          <w:rFonts w:ascii="Verdana" w:eastAsia="Times New Roman" w:hAnsi="Verdana" w:cs="Times New Roman"/>
        </w:rPr>
        <w:fldChar w:fldCharType="begin"/>
      </w:r>
      <w:r w:rsidRPr="00354E4F">
        <w:rPr>
          <w:rFonts w:ascii="Verdana" w:eastAsia="Times New Roman" w:hAnsi="Verdana" w:cs="Times New Roman"/>
        </w:rPr>
        <w:instrText xml:space="preserve"> HYPERLINK "http://club.cdfreaks.com/" \t "_top" </w:instrText>
      </w:r>
      <w:r w:rsidR="00B247EC" w:rsidRPr="00354E4F">
        <w:rPr>
          <w:rFonts w:ascii="Verdana" w:eastAsia="Times New Roman" w:hAnsi="Verdana" w:cs="Times New Roman"/>
        </w:rPr>
        <w:fldChar w:fldCharType="separate"/>
      </w:r>
      <w:r w:rsidRPr="00354E4F">
        <w:rPr>
          <w:rFonts w:ascii="Verdana" w:eastAsia="Times New Roman" w:hAnsi="Verdana" w:cs="Times New Roman"/>
        </w:rPr>
        <w:t xml:space="preserve">Arkansas </w:t>
      </w:r>
      <w:r w:rsidRPr="00354E4F">
        <w:rPr>
          <w:rFonts w:ascii="Verdana" w:eastAsia="Times New Roman" w:hAnsi="Verdana" w:cs="Times New Roman"/>
          <w:noProof/>
          <w:vanish/>
        </w:rPr>
        <w:drawing>
          <wp:inline distT="0" distB="0" distL="0" distR="0">
            <wp:extent cx="209550" cy="209550"/>
            <wp:effectExtent l="0" t="0" r="0" b="0"/>
            <wp:docPr id="3" name="Picture 3" descr="http://kona.kontera.com/javascript/lib/imgs/grey_load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kona.kontera.com/javascript/lib/imgs/grey_loader.gif"/>
                    <pic:cNvPicPr>
                      <a:picLocks noChangeAspect="1" noChangeArrowheads="1"/>
                    </pic:cNvPicPr>
                  </pic:nvPicPr>
                  <pic:blipFill>
                    <a:blip r:embed="rId6" cstate="print"/>
                    <a:srcRect/>
                    <a:stretch>
                      <a:fillRect/>
                    </a:stretch>
                  </pic:blipFill>
                  <pic:spPr bwMode="auto">
                    <a:xfrm>
                      <a:off x="0" y="0"/>
                      <a:ext cx="209550" cy="209550"/>
                    </a:xfrm>
                    <a:prstGeom prst="rect">
                      <a:avLst/>
                    </a:prstGeom>
                    <a:noFill/>
                    <a:ln w="9525">
                      <a:noFill/>
                      <a:miter lim="800000"/>
                      <a:headEnd/>
                      <a:tailEnd/>
                    </a:ln>
                  </pic:spPr>
                </pic:pic>
              </a:graphicData>
            </a:graphic>
          </wp:inline>
        </w:drawing>
      </w:r>
    </w:p>
    <w:p w:rsidR="00605DBF" w:rsidRPr="00354E4F" w:rsidRDefault="00B247EC" w:rsidP="00605DBF">
      <w:pPr>
        <w:rPr>
          <w:rFonts w:ascii="Verdana" w:eastAsia="Times New Roman" w:hAnsi="Verdana" w:cs="Times New Roman"/>
        </w:rPr>
      </w:pPr>
      <w:r w:rsidRPr="00354E4F">
        <w:rPr>
          <w:rFonts w:ascii="Verdana" w:eastAsia="Times New Roman" w:hAnsi="Verdana" w:cs="Times New Roman"/>
        </w:rPr>
        <w:fldChar w:fldCharType="end"/>
      </w:r>
      <w:proofErr w:type="gramStart"/>
      <w:r w:rsidR="00FB05DC">
        <w:rPr>
          <w:rFonts w:ascii="Verdana" w:eastAsia="Times New Roman" w:hAnsi="Verdana" w:cs="Times New Roman"/>
        </w:rPr>
        <w:t>s</w:t>
      </w:r>
      <w:r w:rsidR="00482A9C" w:rsidRPr="00354E4F">
        <w:rPr>
          <w:rFonts w:ascii="Verdana" w:eastAsia="Times New Roman" w:hAnsi="Verdana" w:cs="Times New Roman"/>
        </w:rPr>
        <w:t>ued</w:t>
      </w:r>
      <w:proofErr w:type="gramEnd"/>
      <w:r w:rsidR="00482A9C" w:rsidRPr="00354E4F">
        <w:rPr>
          <w:rFonts w:ascii="Verdana" w:eastAsia="Times New Roman" w:hAnsi="Verdana" w:cs="Times New Roman"/>
        </w:rPr>
        <w:t xml:space="preserve"> for damages and medical expenses</w:t>
      </w:r>
      <w:r w:rsidR="00605DBF" w:rsidRPr="00354E4F">
        <w:rPr>
          <w:rFonts w:ascii="Verdana" w:eastAsia="Times New Roman" w:hAnsi="Verdana" w:cs="Times New Roman"/>
        </w:rPr>
        <w:t xml:space="preserve"> after being</w:t>
      </w:r>
      <w:r w:rsidR="00D1561F" w:rsidRPr="00354E4F">
        <w:rPr>
          <w:rFonts w:ascii="Verdana" w:eastAsia="Times New Roman" w:hAnsi="Verdana" w:cs="Times New Roman"/>
        </w:rPr>
        <w:t xml:space="preserve"> </w:t>
      </w:r>
      <w:r w:rsidR="00605DBF" w:rsidRPr="00354E4F">
        <w:rPr>
          <w:rFonts w:ascii="Verdana" w:eastAsia="Times New Roman" w:hAnsi="Verdana" w:cs="Times New Roman"/>
        </w:rPr>
        <w:t xml:space="preserve">bitten on the buttocks by his next door </w:t>
      </w:r>
      <w:r w:rsidR="00482A9C" w:rsidRPr="00354E4F">
        <w:rPr>
          <w:rFonts w:ascii="Verdana" w:eastAsia="Times New Roman" w:hAnsi="Verdana" w:cs="Times New Roman"/>
        </w:rPr>
        <w:t xml:space="preserve">neighbor </w:t>
      </w:r>
      <w:r w:rsidR="00605DBF" w:rsidRPr="00354E4F">
        <w:rPr>
          <w:rFonts w:ascii="Verdana" w:eastAsia="Times New Roman" w:hAnsi="Verdana" w:cs="Times New Roman"/>
        </w:rPr>
        <w:t>'s</w:t>
      </w:r>
      <w:r w:rsidR="00D1561F" w:rsidRPr="00354E4F">
        <w:rPr>
          <w:rFonts w:ascii="Verdana" w:eastAsia="Times New Roman" w:hAnsi="Verdana" w:cs="Times New Roman"/>
        </w:rPr>
        <w:t xml:space="preserve"> </w:t>
      </w:r>
      <w:r w:rsidR="00605DBF" w:rsidRPr="00354E4F">
        <w:rPr>
          <w:rFonts w:ascii="Verdana" w:eastAsia="Times New Roman" w:hAnsi="Verdana" w:cs="Times New Roman"/>
        </w:rPr>
        <w:t>beagle. The beagle was on a chain in its owner's</w:t>
      </w:r>
      <w:r w:rsidR="00D1561F" w:rsidRPr="00354E4F">
        <w:rPr>
          <w:rFonts w:ascii="Verdana" w:eastAsia="Times New Roman" w:hAnsi="Verdana" w:cs="Times New Roman"/>
        </w:rPr>
        <w:t xml:space="preserve"> </w:t>
      </w:r>
      <w:r w:rsidR="00605DBF" w:rsidRPr="00354E4F">
        <w:rPr>
          <w:rFonts w:ascii="Verdana" w:eastAsia="Times New Roman" w:hAnsi="Verdana" w:cs="Times New Roman"/>
        </w:rPr>
        <w:t>fenced-in yard. The award was less than sought because the</w:t>
      </w:r>
      <w:r w:rsidR="00482A9C" w:rsidRPr="00354E4F">
        <w:rPr>
          <w:rFonts w:ascii="Verdana" w:eastAsia="Times New Roman" w:hAnsi="Verdana" w:cs="Times New Roman"/>
        </w:rPr>
        <w:t xml:space="preserve"> </w:t>
      </w:r>
      <w:r w:rsidR="00605DBF" w:rsidRPr="00354E4F">
        <w:rPr>
          <w:rFonts w:ascii="Verdana" w:eastAsia="Times New Roman" w:hAnsi="Verdana" w:cs="Times New Roman"/>
        </w:rPr>
        <w:t>jury felt the dog might have been just a little provoked</w:t>
      </w:r>
      <w:r w:rsidR="00482A9C" w:rsidRPr="00354E4F">
        <w:rPr>
          <w:rFonts w:ascii="Verdana" w:eastAsia="Times New Roman" w:hAnsi="Verdana" w:cs="Times New Roman"/>
        </w:rPr>
        <w:t xml:space="preserve"> </w:t>
      </w:r>
      <w:r w:rsidR="00605DBF" w:rsidRPr="00354E4F">
        <w:rPr>
          <w:rFonts w:ascii="Verdana" w:eastAsia="Times New Roman" w:hAnsi="Verdana" w:cs="Times New Roman"/>
        </w:rPr>
        <w:t xml:space="preserve">at the time by Mr. </w:t>
      </w:r>
      <w:hyperlink r:id="rId7" w:tgtFrame="_top" w:history="1">
        <w:r w:rsidR="00605DBF" w:rsidRPr="00354E4F">
          <w:rPr>
            <w:rFonts w:ascii="Verdana" w:eastAsia="Times New Roman" w:hAnsi="Verdana" w:cs="Times New Roman"/>
          </w:rPr>
          <w:t>Williams</w:t>
        </w:r>
      </w:hyperlink>
      <w:r w:rsidR="00605DBF" w:rsidRPr="00354E4F">
        <w:rPr>
          <w:rFonts w:ascii="Verdana" w:eastAsia="Times New Roman" w:hAnsi="Verdana" w:cs="Times New Roman"/>
        </w:rPr>
        <w:t xml:space="preserve"> who was shooting it repeatedly</w:t>
      </w:r>
      <w:r w:rsidR="00482A9C" w:rsidRPr="00354E4F">
        <w:rPr>
          <w:rFonts w:ascii="Verdana" w:eastAsia="Times New Roman" w:hAnsi="Verdana" w:cs="Times New Roman"/>
        </w:rPr>
        <w:t xml:space="preserve"> </w:t>
      </w:r>
      <w:r w:rsidR="00605DBF" w:rsidRPr="00354E4F">
        <w:rPr>
          <w:rFonts w:ascii="Verdana" w:eastAsia="Times New Roman" w:hAnsi="Verdana" w:cs="Times New Roman"/>
        </w:rPr>
        <w:t>with a pellet gun.</w:t>
      </w:r>
    </w:p>
    <w:p w:rsidR="00605DBF" w:rsidRPr="00354E4F" w:rsidRDefault="00605DBF" w:rsidP="00605DBF">
      <w:pPr>
        <w:spacing w:after="0" w:line="240" w:lineRule="auto"/>
        <w:rPr>
          <w:rFonts w:ascii="Verdana" w:eastAsia="Times New Roman" w:hAnsi="Verdana" w:cs="Times New Roman"/>
          <w:vanish/>
        </w:rPr>
      </w:pPr>
      <w:r w:rsidRPr="00354E4F">
        <w:rPr>
          <w:rFonts w:ascii="Verdana" w:eastAsia="Times New Roman" w:hAnsi="Verdana" w:cs="Times New Roman"/>
        </w:rPr>
        <w:t xml:space="preserve">A </w:t>
      </w:r>
      <w:r w:rsidR="00B247EC" w:rsidRPr="00354E4F">
        <w:rPr>
          <w:rFonts w:ascii="Verdana" w:eastAsia="Times New Roman" w:hAnsi="Verdana" w:cs="Times New Roman"/>
        </w:rPr>
        <w:fldChar w:fldCharType="begin"/>
      </w:r>
      <w:r w:rsidRPr="00354E4F">
        <w:rPr>
          <w:rFonts w:ascii="Verdana" w:eastAsia="Times New Roman" w:hAnsi="Verdana" w:cs="Times New Roman"/>
        </w:rPr>
        <w:instrText xml:space="preserve"> HYPERLINK "http://club.cdfreaks.com/" \t "_top" </w:instrText>
      </w:r>
      <w:r w:rsidR="00B247EC" w:rsidRPr="00354E4F">
        <w:rPr>
          <w:rFonts w:ascii="Verdana" w:eastAsia="Times New Roman" w:hAnsi="Verdana" w:cs="Times New Roman"/>
        </w:rPr>
        <w:fldChar w:fldCharType="separate"/>
      </w:r>
      <w:r w:rsidRPr="00354E4F">
        <w:rPr>
          <w:rFonts w:ascii="Verdana" w:eastAsia="Times New Roman" w:hAnsi="Verdana" w:cs="Times New Roman"/>
        </w:rPr>
        <w:t xml:space="preserve">Philadelphia </w:t>
      </w:r>
      <w:r w:rsidRPr="00354E4F">
        <w:rPr>
          <w:rFonts w:ascii="Verdana" w:eastAsia="Times New Roman" w:hAnsi="Verdana" w:cs="Times New Roman"/>
          <w:noProof/>
          <w:vanish/>
        </w:rPr>
        <w:drawing>
          <wp:inline distT="0" distB="0" distL="0" distR="0">
            <wp:extent cx="209550" cy="209550"/>
            <wp:effectExtent l="0" t="0" r="0" b="0"/>
            <wp:docPr id="5" name="Picture 5" descr="http://kona.kontera.com/javascript/lib/imgs/grey_load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kona.kontera.com/javascript/lib/imgs/grey_loader.gif"/>
                    <pic:cNvPicPr>
                      <a:picLocks noChangeAspect="1" noChangeArrowheads="1"/>
                    </pic:cNvPicPr>
                  </pic:nvPicPr>
                  <pic:blipFill>
                    <a:blip r:embed="rId6" cstate="print"/>
                    <a:srcRect/>
                    <a:stretch>
                      <a:fillRect/>
                    </a:stretch>
                  </pic:blipFill>
                  <pic:spPr bwMode="auto">
                    <a:xfrm>
                      <a:off x="0" y="0"/>
                      <a:ext cx="209550" cy="209550"/>
                    </a:xfrm>
                    <a:prstGeom prst="rect">
                      <a:avLst/>
                    </a:prstGeom>
                    <a:noFill/>
                    <a:ln w="9525">
                      <a:noFill/>
                      <a:miter lim="800000"/>
                      <a:headEnd/>
                      <a:tailEnd/>
                    </a:ln>
                  </pic:spPr>
                </pic:pic>
              </a:graphicData>
            </a:graphic>
          </wp:inline>
        </w:drawing>
      </w:r>
    </w:p>
    <w:p w:rsidR="00605DBF" w:rsidRPr="00354E4F" w:rsidRDefault="00B247EC" w:rsidP="00482A9C">
      <w:pPr>
        <w:spacing w:after="0" w:line="240" w:lineRule="auto"/>
        <w:rPr>
          <w:rFonts w:ascii="Verdana" w:eastAsia="Times New Roman" w:hAnsi="Verdana" w:cs="Times New Roman"/>
          <w:vanish/>
        </w:rPr>
      </w:pPr>
      <w:r w:rsidRPr="00354E4F">
        <w:rPr>
          <w:rFonts w:ascii="Verdana" w:eastAsia="Times New Roman" w:hAnsi="Verdana" w:cs="Times New Roman"/>
        </w:rPr>
        <w:fldChar w:fldCharType="end"/>
      </w:r>
      <w:proofErr w:type="gramStart"/>
      <w:r w:rsidR="00605DBF" w:rsidRPr="00354E4F">
        <w:rPr>
          <w:rFonts w:ascii="Verdana" w:eastAsia="Times New Roman" w:hAnsi="Verdana" w:cs="Times New Roman"/>
        </w:rPr>
        <w:t>restaurant</w:t>
      </w:r>
      <w:proofErr w:type="gramEnd"/>
      <w:r w:rsidR="00605DBF" w:rsidRPr="00354E4F">
        <w:rPr>
          <w:rFonts w:ascii="Verdana" w:eastAsia="Times New Roman" w:hAnsi="Verdana" w:cs="Times New Roman"/>
        </w:rPr>
        <w:t xml:space="preserve"> was </w:t>
      </w:r>
      <w:r w:rsidR="00482A9C" w:rsidRPr="00354E4F">
        <w:rPr>
          <w:rFonts w:ascii="Verdana" w:eastAsia="Times New Roman" w:hAnsi="Verdana" w:cs="Times New Roman"/>
        </w:rPr>
        <w:t xml:space="preserve">sued by </w:t>
      </w:r>
      <w:r w:rsidR="00605DBF" w:rsidRPr="00354E4F">
        <w:rPr>
          <w:rFonts w:ascii="Verdana" w:eastAsia="Times New Roman" w:hAnsi="Verdana" w:cs="Times New Roman"/>
        </w:rPr>
        <w:t xml:space="preserve">Amber Carson of Lancaster, </w:t>
      </w:r>
      <w:r w:rsidRPr="00354E4F">
        <w:rPr>
          <w:rFonts w:ascii="Verdana" w:eastAsia="Times New Roman" w:hAnsi="Verdana" w:cs="Times New Roman"/>
        </w:rPr>
        <w:fldChar w:fldCharType="begin"/>
      </w:r>
      <w:r w:rsidR="00605DBF" w:rsidRPr="00354E4F">
        <w:rPr>
          <w:rFonts w:ascii="Verdana" w:eastAsia="Times New Roman" w:hAnsi="Verdana" w:cs="Times New Roman"/>
        </w:rPr>
        <w:instrText xml:space="preserve"> HYPERLINK "http://club.cdfreaks.com/" \t "_top" </w:instrText>
      </w:r>
      <w:r w:rsidRPr="00354E4F">
        <w:rPr>
          <w:rFonts w:ascii="Verdana" w:eastAsia="Times New Roman" w:hAnsi="Verdana" w:cs="Times New Roman"/>
        </w:rPr>
        <w:fldChar w:fldCharType="separate"/>
      </w:r>
      <w:r w:rsidR="00605DBF" w:rsidRPr="00354E4F">
        <w:rPr>
          <w:rFonts w:ascii="Verdana" w:eastAsia="Times New Roman" w:hAnsi="Verdana" w:cs="Times New Roman"/>
        </w:rPr>
        <w:t xml:space="preserve">Pennsylvania </w:t>
      </w:r>
      <w:r w:rsidR="00605DBF" w:rsidRPr="00354E4F">
        <w:rPr>
          <w:rFonts w:ascii="Verdana" w:eastAsia="Times New Roman" w:hAnsi="Verdana" w:cs="Times New Roman"/>
          <w:noProof/>
          <w:vanish/>
        </w:rPr>
        <w:drawing>
          <wp:inline distT="0" distB="0" distL="0" distR="0">
            <wp:extent cx="209550" cy="209550"/>
            <wp:effectExtent l="0" t="0" r="0" b="0"/>
            <wp:docPr id="6" name="Picture 6" descr="http://kona.kontera.com/javascript/lib/imgs/grey_load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kona.kontera.com/javascript/lib/imgs/grey_loader.gif"/>
                    <pic:cNvPicPr>
                      <a:picLocks noChangeAspect="1" noChangeArrowheads="1"/>
                    </pic:cNvPicPr>
                  </pic:nvPicPr>
                  <pic:blipFill>
                    <a:blip r:embed="rId6" cstate="print"/>
                    <a:srcRect/>
                    <a:stretch>
                      <a:fillRect/>
                    </a:stretch>
                  </pic:blipFill>
                  <pic:spPr bwMode="auto">
                    <a:xfrm>
                      <a:off x="0" y="0"/>
                      <a:ext cx="209550" cy="209550"/>
                    </a:xfrm>
                    <a:prstGeom prst="rect">
                      <a:avLst/>
                    </a:prstGeom>
                    <a:noFill/>
                    <a:ln w="9525">
                      <a:noFill/>
                      <a:miter lim="800000"/>
                      <a:headEnd/>
                      <a:tailEnd/>
                    </a:ln>
                  </pic:spPr>
                </pic:pic>
              </a:graphicData>
            </a:graphic>
          </wp:inline>
        </w:drawing>
      </w:r>
    </w:p>
    <w:p w:rsidR="00605DBF" w:rsidRPr="00354E4F" w:rsidRDefault="00B247EC" w:rsidP="00605DBF">
      <w:pPr>
        <w:rPr>
          <w:rFonts w:ascii="Verdana" w:eastAsia="Times New Roman" w:hAnsi="Verdana" w:cs="Times New Roman"/>
        </w:rPr>
      </w:pPr>
      <w:r w:rsidRPr="00354E4F">
        <w:rPr>
          <w:rFonts w:ascii="Verdana" w:eastAsia="Times New Roman" w:hAnsi="Verdana" w:cs="Times New Roman"/>
        </w:rPr>
        <w:fldChar w:fldCharType="end"/>
      </w:r>
      <w:proofErr w:type="gramStart"/>
      <w:r w:rsidR="00605DBF" w:rsidRPr="00354E4F">
        <w:rPr>
          <w:rFonts w:ascii="Verdana" w:eastAsia="Times New Roman" w:hAnsi="Verdana" w:cs="Times New Roman"/>
        </w:rPr>
        <w:t>after</w:t>
      </w:r>
      <w:proofErr w:type="gramEnd"/>
      <w:r w:rsidR="00605DBF" w:rsidRPr="00354E4F">
        <w:rPr>
          <w:rFonts w:ascii="Verdana" w:eastAsia="Times New Roman" w:hAnsi="Verdana" w:cs="Times New Roman"/>
        </w:rPr>
        <w:t xml:space="preserve"> she</w:t>
      </w:r>
      <w:r w:rsidR="00482A9C" w:rsidRPr="00354E4F">
        <w:rPr>
          <w:rFonts w:ascii="Verdana" w:eastAsia="Times New Roman" w:hAnsi="Verdana" w:cs="Times New Roman"/>
        </w:rPr>
        <w:t xml:space="preserve"> </w:t>
      </w:r>
      <w:r w:rsidR="00605DBF" w:rsidRPr="00354E4F">
        <w:rPr>
          <w:rFonts w:ascii="Verdana" w:eastAsia="Times New Roman" w:hAnsi="Verdana" w:cs="Times New Roman"/>
        </w:rPr>
        <w:t>slipped on a soft drink and broke her coccyx. The beverage</w:t>
      </w:r>
      <w:r w:rsidR="00482A9C" w:rsidRPr="00354E4F">
        <w:rPr>
          <w:rFonts w:ascii="Verdana" w:eastAsia="Times New Roman" w:hAnsi="Verdana" w:cs="Times New Roman"/>
        </w:rPr>
        <w:t xml:space="preserve"> </w:t>
      </w:r>
      <w:r w:rsidR="00605DBF" w:rsidRPr="00354E4F">
        <w:rPr>
          <w:rFonts w:ascii="Verdana" w:eastAsia="Times New Roman" w:hAnsi="Verdana" w:cs="Times New Roman"/>
        </w:rPr>
        <w:t>was on the floor because Ms. Carson threw it at her</w:t>
      </w:r>
      <w:r w:rsidR="00482A9C" w:rsidRPr="00354E4F">
        <w:rPr>
          <w:rFonts w:ascii="Verdana" w:eastAsia="Times New Roman" w:hAnsi="Verdana" w:cs="Times New Roman"/>
        </w:rPr>
        <w:t xml:space="preserve"> </w:t>
      </w:r>
      <w:r w:rsidR="00605DBF" w:rsidRPr="00354E4F">
        <w:rPr>
          <w:rFonts w:ascii="Verdana" w:eastAsia="Times New Roman" w:hAnsi="Verdana" w:cs="Times New Roman"/>
        </w:rPr>
        <w:t>boyfriend 30 seconds earlier during an argument.</w:t>
      </w:r>
      <w:r w:rsidR="00482A9C" w:rsidRPr="00354E4F">
        <w:rPr>
          <w:rFonts w:ascii="Verdana" w:eastAsia="Times New Roman" w:hAnsi="Verdana" w:cs="Times New Roman"/>
        </w:rPr>
        <w:t xml:space="preserve"> </w:t>
      </w:r>
    </w:p>
    <w:p w:rsidR="00605DBF" w:rsidRPr="00354E4F" w:rsidRDefault="00605DBF" w:rsidP="00482A9C">
      <w:pPr>
        <w:spacing w:after="0" w:line="240" w:lineRule="auto"/>
        <w:rPr>
          <w:rFonts w:ascii="Verdana" w:eastAsia="Times New Roman" w:hAnsi="Verdana" w:cs="Times New Roman"/>
          <w:vanish/>
        </w:rPr>
      </w:pPr>
      <w:r w:rsidRPr="00354E4F">
        <w:rPr>
          <w:rFonts w:ascii="Verdana" w:eastAsia="Times New Roman" w:hAnsi="Verdana" w:cs="Times New Roman"/>
        </w:rPr>
        <w:t xml:space="preserve">Kara </w:t>
      </w:r>
      <w:r w:rsidR="00B247EC" w:rsidRPr="00354E4F">
        <w:rPr>
          <w:rFonts w:ascii="Verdana" w:eastAsia="Times New Roman" w:hAnsi="Verdana" w:cs="Times New Roman"/>
        </w:rPr>
        <w:fldChar w:fldCharType="begin"/>
      </w:r>
      <w:r w:rsidRPr="00354E4F">
        <w:rPr>
          <w:rFonts w:ascii="Verdana" w:eastAsia="Times New Roman" w:hAnsi="Verdana" w:cs="Times New Roman"/>
        </w:rPr>
        <w:instrText xml:space="preserve"> HYPERLINK "http://club.cdfreaks.com/" \t "_top" </w:instrText>
      </w:r>
      <w:r w:rsidR="00B247EC" w:rsidRPr="00354E4F">
        <w:rPr>
          <w:rFonts w:ascii="Verdana" w:eastAsia="Times New Roman" w:hAnsi="Verdana" w:cs="Times New Roman"/>
        </w:rPr>
        <w:fldChar w:fldCharType="separate"/>
      </w:r>
      <w:r w:rsidRPr="00354E4F">
        <w:rPr>
          <w:rFonts w:ascii="Verdana" w:eastAsia="Times New Roman" w:hAnsi="Verdana" w:cs="Times New Roman"/>
        </w:rPr>
        <w:t xml:space="preserve">Walton </w:t>
      </w:r>
      <w:r w:rsidRPr="00354E4F">
        <w:rPr>
          <w:rFonts w:ascii="Verdana" w:eastAsia="Times New Roman" w:hAnsi="Verdana" w:cs="Times New Roman"/>
          <w:noProof/>
          <w:vanish/>
        </w:rPr>
        <w:drawing>
          <wp:inline distT="0" distB="0" distL="0" distR="0">
            <wp:extent cx="209550" cy="209550"/>
            <wp:effectExtent l="0" t="0" r="0" b="0"/>
            <wp:docPr id="9" name="Picture 9" descr="http://kona.kontera.com/javascript/lib/imgs/grey_load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kona.kontera.com/javascript/lib/imgs/grey_loader.gif"/>
                    <pic:cNvPicPr>
                      <a:picLocks noChangeAspect="1" noChangeArrowheads="1"/>
                    </pic:cNvPicPr>
                  </pic:nvPicPr>
                  <pic:blipFill>
                    <a:blip r:embed="rId6" cstate="print"/>
                    <a:srcRect/>
                    <a:stretch>
                      <a:fillRect/>
                    </a:stretch>
                  </pic:blipFill>
                  <pic:spPr bwMode="auto">
                    <a:xfrm>
                      <a:off x="0" y="0"/>
                      <a:ext cx="209550" cy="209550"/>
                    </a:xfrm>
                    <a:prstGeom prst="rect">
                      <a:avLst/>
                    </a:prstGeom>
                    <a:noFill/>
                    <a:ln w="9525">
                      <a:noFill/>
                      <a:miter lim="800000"/>
                      <a:headEnd/>
                      <a:tailEnd/>
                    </a:ln>
                  </pic:spPr>
                </pic:pic>
              </a:graphicData>
            </a:graphic>
          </wp:inline>
        </w:drawing>
      </w:r>
    </w:p>
    <w:p w:rsidR="00605DBF" w:rsidRPr="00354E4F" w:rsidRDefault="00B247EC" w:rsidP="00605DBF">
      <w:pPr>
        <w:rPr>
          <w:rFonts w:ascii="Verdana" w:eastAsia="Times New Roman" w:hAnsi="Verdana" w:cs="Times New Roman"/>
        </w:rPr>
      </w:pPr>
      <w:r w:rsidRPr="00354E4F">
        <w:rPr>
          <w:rFonts w:ascii="Verdana" w:eastAsia="Times New Roman" w:hAnsi="Verdana" w:cs="Times New Roman"/>
        </w:rPr>
        <w:fldChar w:fldCharType="end"/>
      </w:r>
      <w:proofErr w:type="gramStart"/>
      <w:r w:rsidR="00605DBF" w:rsidRPr="00354E4F">
        <w:rPr>
          <w:rFonts w:ascii="Verdana" w:eastAsia="Times New Roman" w:hAnsi="Verdana" w:cs="Times New Roman"/>
        </w:rPr>
        <w:t>of</w:t>
      </w:r>
      <w:proofErr w:type="gramEnd"/>
      <w:r w:rsidR="00605DBF" w:rsidRPr="00354E4F">
        <w:rPr>
          <w:rFonts w:ascii="Verdana" w:eastAsia="Times New Roman" w:hAnsi="Verdana" w:cs="Times New Roman"/>
        </w:rPr>
        <w:t xml:space="preserve"> Claymont, Delaware</w:t>
      </w:r>
      <w:r w:rsidR="00482A9C" w:rsidRPr="00354E4F">
        <w:rPr>
          <w:rFonts w:ascii="Verdana" w:eastAsia="Times New Roman" w:hAnsi="Verdana" w:cs="Times New Roman"/>
        </w:rPr>
        <w:t xml:space="preserve"> </w:t>
      </w:r>
      <w:r w:rsidR="00605DBF" w:rsidRPr="00354E4F">
        <w:rPr>
          <w:rFonts w:ascii="Verdana" w:eastAsia="Times New Roman" w:hAnsi="Verdana" w:cs="Times New Roman"/>
        </w:rPr>
        <w:t>sued the owner of a night club in a</w:t>
      </w:r>
      <w:r w:rsidR="00482A9C" w:rsidRPr="00354E4F">
        <w:rPr>
          <w:rFonts w:ascii="Verdana" w:eastAsia="Times New Roman" w:hAnsi="Verdana" w:cs="Times New Roman"/>
        </w:rPr>
        <w:t xml:space="preserve"> </w:t>
      </w:r>
      <w:r w:rsidR="00605DBF" w:rsidRPr="00354E4F">
        <w:rPr>
          <w:rFonts w:ascii="Verdana" w:eastAsia="Times New Roman" w:hAnsi="Verdana" w:cs="Times New Roman"/>
        </w:rPr>
        <w:t>neighboring city when she fell from the bathroom window to</w:t>
      </w:r>
      <w:r w:rsidR="00482A9C" w:rsidRPr="00354E4F">
        <w:rPr>
          <w:rFonts w:ascii="Verdana" w:eastAsia="Times New Roman" w:hAnsi="Verdana" w:cs="Times New Roman"/>
        </w:rPr>
        <w:t xml:space="preserve"> </w:t>
      </w:r>
      <w:r w:rsidR="00605DBF" w:rsidRPr="00354E4F">
        <w:rPr>
          <w:rFonts w:ascii="Verdana" w:eastAsia="Times New Roman" w:hAnsi="Verdana" w:cs="Times New Roman"/>
        </w:rPr>
        <w:t>the floor and knocked out her two front teeth. This</w:t>
      </w:r>
      <w:r w:rsidR="00482A9C" w:rsidRPr="00354E4F">
        <w:rPr>
          <w:rFonts w:ascii="Verdana" w:eastAsia="Times New Roman" w:hAnsi="Verdana" w:cs="Times New Roman"/>
        </w:rPr>
        <w:t xml:space="preserve"> </w:t>
      </w:r>
      <w:r w:rsidR="00605DBF" w:rsidRPr="00354E4F">
        <w:rPr>
          <w:rFonts w:ascii="Verdana" w:eastAsia="Times New Roman" w:hAnsi="Verdana" w:cs="Times New Roman"/>
        </w:rPr>
        <w:t>occurred while Ms. Walton was trying to sneak through the</w:t>
      </w:r>
      <w:r w:rsidR="00482A9C" w:rsidRPr="00354E4F">
        <w:rPr>
          <w:rFonts w:ascii="Verdana" w:eastAsia="Times New Roman" w:hAnsi="Verdana" w:cs="Times New Roman"/>
        </w:rPr>
        <w:t xml:space="preserve"> </w:t>
      </w:r>
      <w:r w:rsidR="00605DBF" w:rsidRPr="00354E4F">
        <w:rPr>
          <w:rFonts w:ascii="Verdana" w:eastAsia="Times New Roman" w:hAnsi="Verdana" w:cs="Times New Roman"/>
        </w:rPr>
        <w:t>window in the ladies room to avoid paying the $3.50 cover</w:t>
      </w:r>
      <w:r w:rsidR="00482A9C" w:rsidRPr="00354E4F">
        <w:rPr>
          <w:rFonts w:ascii="Verdana" w:eastAsia="Times New Roman" w:hAnsi="Verdana" w:cs="Times New Roman"/>
        </w:rPr>
        <w:t xml:space="preserve"> </w:t>
      </w:r>
      <w:r w:rsidR="00605DBF" w:rsidRPr="00354E4F">
        <w:rPr>
          <w:rFonts w:ascii="Verdana" w:eastAsia="Times New Roman" w:hAnsi="Verdana" w:cs="Times New Roman"/>
        </w:rPr>
        <w:t xml:space="preserve">charge. </w:t>
      </w:r>
    </w:p>
    <w:p w:rsidR="00605DBF" w:rsidRPr="00354E4F" w:rsidRDefault="00605DBF" w:rsidP="00482A9C">
      <w:pPr>
        <w:spacing w:after="0" w:line="240" w:lineRule="auto"/>
        <w:rPr>
          <w:rFonts w:ascii="Verdana" w:eastAsia="Times New Roman" w:hAnsi="Verdana" w:cs="Times New Roman"/>
        </w:rPr>
      </w:pPr>
      <w:proofErr w:type="gramStart"/>
      <w:r w:rsidRPr="00354E4F">
        <w:rPr>
          <w:rFonts w:ascii="Verdana" w:eastAsia="Times New Roman" w:hAnsi="Verdana" w:cs="Times New Roman"/>
        </w:rPr>
        <w:t xml:space="preserve">Mr. </w:t>
      </w:r>
      <w:proofErr w:type="spellStart"/>
      <w:r w:rsidRPr="00354E4F">
        <w:rPr>
          <w:rFonts w:ascii="Verdana" w:eastAsia="Times New Roman" w:hAnsi="Verdana" w:cs="Times New Roman"/>
        </w:rPr>
        <w:t>Merv</w:t>
      </w:r>
      <w:proofErr w:type="spellEnd"/>
      <w:r w:rsidRPr="00354E4F">
        <w:rPr>
          <w:rFonts w:ascii="Verdana" w:eastAsia="Times New Roman" w:hAnsi="Verdana" w:cs="Times New Roman"/>
        </w:rPr>
        <w:t xml:space="preserve"> </w:t>
      </w:r>
      <w:proofErr w:type="spellStart"/>
      <w:r w:rsidRPr="00354E4F">
        <w:rPr>
          <w:rFonts w:ascii="Verdana" w:eastAsia="Times New Roman" w:hAnsi="Verdana" w:cs="Times New Roman"/>
        </w:rPr>
        <w:t>Grazinski</w:t>
      </w:r>
      <w:proofErr w:type="spellEnd"/>
      <w:r w:rsidRPr="00354E4F">
        <w:rPr>
          <w:rFonts w:ascii="Verdana" w:eastAsia="Times New Roman" w:hAnsi="Verdana" w:cs="Times New Roman"/>
        </w:rPr>
        <w:t xml:space="preserve"> of </w:t>
      </w:r>
      <w:hyperlink r:id="rId8" w:tgtFrame="_top" w:history="1">
        <w:r w:rsidRPr="00354E4F">
          <w:rPr>
            <w:rFonts w:ascii="Verdana" w:eastAsia="Times New Roman" w:hAnsi="Verdana" w:cs="Times New Roman"/>
          </w:rPr>
          <w:t>Oklahoma City</w:t>
        </w:r>
      </w:hyperlink>
      <w:r w:rsidRPr="00354E4F">
        <w:rPr>
          <w:rFonts w:ascii="Verdana" w:eastAsia="Times New Roman" w:hAnsi="Verdana" w:cs="Times New Roman"/>
        </w:rPr>
        <w:t>.</w:t>
      </w:r>
      <w:proofErr w:type="gramEnd"/>
      <w:r w:rsidRPr="00354E4F">
        <w:rPr>
          <w:rFonts w:ascii="Verdana" w:eastAsia="Times New Roman" w:hAnsi="Verdana" w:cs="Times New Roman"/>
        </w:rPr>
        <w:t xml:space="preserve"> In November 2000,</w:t>
      </w:r>
      <w:r w:rsidR="00482A9C" w:rsidRPr="00354E4F">
        <w:rPr>
          <w:rFonts w:ascii="Verdana" w:eastAsia="Times New Roman" w:hAnsi="Verdana" w:cs="Times New Roman"/>
        </w:rPr>
        <w:t xml:space="preserve"> </w:t>
      </w:r>
      <w:r w:rsidRPr="00354E4F">
        <w:rPr>
          <w:rFonts w:ascii="Verdana" w:eastAsia="Times New Roman" w:hAnsi="Verdana" w:cs="Times New Roman"/>
        </w:rPr>
        <w:t xml:space="preserve">Mr. </w:t>
      </w:r>
      <w:proofErr w:type="spellStart"/>
      <w:r w:rsidRPr="00354E4F">
        <w:rPr>
          <w:rFonts w:ascii="Verdana" w:eastAsia="Times New Roman" w:hAnsi="Verdana" w:cs="Times New Roman"/>
        </w:rPr>
        <w:t>Grazinski</w:t>
      </w:r>
      <w:proofErr w:type="spellEnd"/>
      <w:r w:rsidRPr="00354E4F">
        <w:rPr>
          <w:rFonts w:ascii="Verdana" w:eastAsia="Times New Roman" w:hAnsi="Verdana" w:cs="Times New Roman"/>
        </w:rPr>
        <w:t xml:space="preserve"> purchased a brand new 32 foot Winnebago</w:t>
      </w:r>
      <w:r w:rsidR="00482A9C" w:rsidRPr="00354E4F">
        <w:rPr>
          <w:rFonts w:ascii="Verdana" w:eastAsia="Times New Roman" w:hAnsi="Verdana" w:cs="Times New Roman"/>
        </w:rPr>
        <w:t xml:space="preserve"> </w:t>
      </w:r>
      <w:r w:rsidRPr="00354E4F">
        <w:rPr>
          <w:rFonts w:ascii="Verdana" w:eastAsia="Times New Roman" w:hAnsi="Verdana" w:cs="Times New Roman"/>
        </w:rPr>
        <w:t xml:space="preserve">motor home. On his first </w:t>
      </w:r>
      <w:hyperlink r:id="rId9" w:tgtFrame="_top" w:history="1">
        <w:r w:rsidRPr="00354E4F">
          <w:rPr>
            <w:rFonts w:ascii="Verdana" w:eastAsia="Times New Roman" w:hAnsi="Verdana" w:cs="Times New Roman"/>
          </w:rPr>
          <w:t>trip</w:t>
        </w:r>
      </w:hyperlink>
      <w:r w:rsidRPr="00354E4F">
        <w:rPr>
          <w:rFonts w:ascii="Verdana" w:eastAsia="Times New Roman" w:hAnsi="Verdana" w:cs="Times New Roman"/>
        </w:rPr>
        <w:t xml:space="preserve"> home, having joined the</w:t>
      </w:r>
      <w:r w:rsidR="00482A9C" w:rsidRPr="00354E4F">
        <w:rPr>
          <w:rFonts w:ascii="Verdana" w:eastAsia="Times New Roman" w:hAnsi="Verdana" w:cs="Times New Roman"/>
        </w:rPr>
        <w:t xml:space="preserve"> </w:t>
      </w:r>
      <w:r w:rsidRPr="00354E4F">
        <w:rPr>
          <w:rFonts w:ascii="Verdana" w:eastAsia="Times New Roman" w:hAnsi="Verdana" w:cs="Times New Roman"/>
        </w:rPr>
        <w:t>freeway, he set the cruise control at 70 mph and calmly</w:t>
      </w:r>
      <w:r w:rsidR="00482A9C" w:rsidRPr="00354E4F">
        <w:rPr>
          <w:rFonts w:ascii="Verdana" w:eastAsia="Times New Roman" w:hAnsi="Verdana" w:cs="Times New Roman"/>
        </w:rPr>
        <w:t xml:space="preserve"> </w:t>
      </w:r>
      <w:r w:rsidRPr="00354E4F">
        <w:rPr>
          <w:rFonts w:ascii="Verdana" w:eastAsia="Times New Roman" w:hAnsi="Verdana" w:cs="Times New Roman"/>
        </w:rPr>
        <w:t xml:space="preserve">left the </w:t>
      </w:r>
      <w:proofErr w:type="spellStart"/>
      <w:r w:rsidRPr="00354E4F">
        <w:rPr>
          <w:rFonts w:ascii="Verdana" w:eastAsia="Times New Roman" w:hAnsi="Verdana" w:cs="Times New Roman"/>
        </w:rPr>
        <w:t>drivers</w:t>
      </w:r>
      <w:proofErr w:type="spellEnd"/>
      <w:r w:rsidRPr="00354E4F">
        <w:rPr>
          <w:rFonts w:ascii="Verdana" w:eastAsia="Times New Roman" w:hAnsi="Verdana" w:cs="Times New Roman"/>
        </w:rPr>
        <w:t xml:space="preserve"> seat to go into the back and make himself</w:t>
      </w:r>
      <w:r w:rsidR="00482A9C" w:rsidRPr="00354E4F">
        <w:rPr>
          <w:rFonts w:ascii="Verdana" w:eastAsia="Times New Roman" w:hAnsi="Verdana" w:cs="Times New Roman"/>
        </w:rPr>
        <w:t xml:space="preserve"> </w:t>
      </w:r>
      <w:r w:rsidRPr="00354E4F">
        <w:rPr>
          <w:rFonts w:ascii="Verdana" w:eastAsia="Times New Roman" w:hAnsi="Verdana" w:cs="Times New Roman"/>
        </w:rPr>
        <w:t>a cup of coffee. Not surprisingly the Winnie left the</w:t>
      </w:r>
      <w:r w:rsidR="00482A9C" w:rsidRPr="00354E4F">
        <w:rPr>
          <w:rFonts w:ascii="Verdana" w:eastAsia="Times New Roman" w:hAnsi="Verdana" w:cs="Times New Roman"/>
        </w:rPr>
        <w:t xml:space="preserve"> </w:t>
      </w:r>
      <w:r w:rsidRPr="00354E4F">
        <w:rPr>
          <w:rFonts w:ascii="Verdana" w:eastAsia="Times New Roman" w:hAnsi="Verdana" w:cs="Times New Roman"/>
        </w:rPr>
        <w:t xml:space="preserve">freeway, crashed and overturned. </w:t>
      </w:r>
      <w:proofErr w:type="spellStart"/>
      <w:r w:rsidRPr="00354E4F">
        <w:rPr>
          <w:rFonts w:ascii="Verdana" w:eastAsia="Times New Roman" w:hAnsi="Verdana" w:cs="Times New Roman"/>
        </w:rPr>
        <w:t>Mr</w:t>
      </w:r>
      <w:proofErr w:type="spellEnd"/>
      <w:r w:rsidRPr="00354E4F">
        <w:rPr>
          <w:rFonts w:ascii="Verdana" w:eastAsia="Times New Roman" w:hAnsi="Verdana" w:cs="Times New Roman"/>
        </w:rPr>
        <w:t xml:space="preserve"> </w:t>
      </w:r>
      <w:proofErr w:type="spellStart"/>
      <w:r w:rsidRPr="00354E4F">
        <w:rPr>
          <w:rFonts w:ascii="Verdana" w:eastAsia="Times New Roman" w:hAnsi="Verdana" w:cs="Times New Roman"/>
        </w:rPr>
        <w:t>Grazinski</w:t>
      </w:r>
      <w:proofErr w:type="spellEnd"/>
      <w:r w:rsidRPr="00354E4F">
        <w:rPr>
          <w:rFonts w:ascii="Verdana" w:eastAsia="Times New Roman" w:hAnsi="Verdana" w:cs="Times New Roman"/>
        </w:rPr>
        <w:t xml:space="preserve"> sued</w:t>
      </w:r>
      <w:r w:rsidRPr="00354E4F">
        <w:rPr>
          <w:rFonts w:ascii="Verdana" w:eastAsia="Times New Roman" w:hAnsi="Verdana" w:cs="Times New Roman"/>
        </w:rPr>
        <w:br/>
        <w:t>Winnebago for not advising him in the handbook that he</w:t>
      </w:r>
      <w:r w:rsidR="00482A9C" w:rsidRPr="00354E4F">
        <w:rPr>
          <w:rFonts w:ascii="Verdana" w:eastAsia="Times New Roman" w:hAnsi="Verdana" w:cs="Times New Roman"/>
        </w:rPr>
        <w:t xml:space="preserve"> </w:t>
      </w:r>
      <w:r w:rsidRPr="00354E4F">
        <w:rPr>
          <w:rFonts w:ascii="Verdana" w:eastAsia="Times New Roman" w:hAnsi="Verdana" w:cs="Times New Roman"/>
        </w:rPr>
        <w:t>couldn't actually do this. He was awarded $1,750,000 plus</w:t>
      </w:r>
      <w:r w:rsidR="00482A9C" w:rsidRPr="00354E4F">
        <w:rPr>
          <w:rFonts w:ascii="Verdana" w:eastAsia="Times New Roman" w:hAnsi="Verdana" w:cs="Times New Roman"/>
        </w:rPr>
        <w:t xml:space="preserve"> </w:t>
      </w:r>
      <w:r w:rsidRPr="00354E4F">
        <w:rPr>
          <w:rFonts w:ascii="Verdana" w:eastAsia="Times New Roman" w:hAnsi="Verdana" w:cs="Times New Roman"/>
        </w:rPr>
        <w:t xml:space="preserve">a new Winnie. </w:t>
      </w:r>
    </w:p>
    <w:p w:rsidR="00482A9C" w:rsidRDefault="00482A9C" w:rsidP="00482A9C">
      <w:pPr>
        <w:spacing w:after="0" w:line="240" w:lineRule="auto"/>
        <w:rPr>
          <w:rFonts w:ascii="Georgia" w:hAnsi="Georgia"/>
          <w:sz w:val="21"/>
          <w:szCs w:val="21"/>
        </w:rPr>
      </w:pPr>
    </w:p>
    <w:p w:rsidR="00CF4E28" w:rsidRPr="00482A9C" w:rsidRDefault="00605DBF" w:rsidP="00605DBF">
      <w:pPr>
        <w:rPr>
          <w:sz w:val="24"/>
          <w:szCs w:val="24"/>
        </w:rPr>
      </w:pPr>
      <w:r w:rsidRPr="00482A9C">
        <w:rPr>
          <w:sz w:val="24"/>
          <w:szCs w:val="24"/>
        </w:rPr>
        <w:t xml:space="preserve">Ricky </w:t>
      </w:r>
      <w:proofErr w:type="spellStart"/>
      <w:r w:rsidRPr="00482A9C">
        <w:rPr>
          <w:sz w:val="24"/>
          <w:szCs w:val="24"/>
        </w:rPr>
        <w:t>Bodine</w:t>
      </w:r>
      <w:proofErr w:type="spellEnd"/>
      <w:r w:rsidRPr="00482A9C">
        <w:rPr>
          <w:sz w:val="24"/>
          <w:szCs w:val="24"/>
        </w:rPr>
        <w:t xml:space="preserve"> was a 19-year-old high-school graduate who, with three other friends (one of whom had a criminal record), decided the night of March 1, 1982, to steal a floodlight from the roof of the Enterprise High School gymnasium. Ricky climbed the roof, removed the floodlight, lowered it to the ground to his friends, and, as he was walking across the roof (perhaps to steal a second floodlight), he fell through the skylight. </w:t>
      </w:r>
      <w:proofErr w:type="spellStart"/>
      <w:r w:rsidRPr="00482A9C">
        <w:rPr>
          <w:sz w:val="24"/>
          <w:szCs w:val="24"/>
        </w:rPr>
        <w:t>Bodine</w:t>
      </w:r>
      <w:proofErr w:type="spellEnd"/>
      <w:r w:rsidRPr="00482A9C">
        <w:rPr>
          <w:sz w:val="24"/>
          <w:szCs w:val="24"/>
        </w:rPr>
        <w:t xml:space="preserve"> suffered terrible injuries to be sure,</w:t>
      </w:r>
      <w:r w:rsidR="00354E4F">
        <w:rPr>
          <w:sz w:val="24"/>
          <w:szCs w:val="24"/>
        </w:rPr>
        <w:t xml:space="preserve"> </w:t>
      </w:r>
      <w:proofErr w:type="gramStart"/>
      <w:r w:rsidR="00354E4F">
        <w:rPr>
          <w:sz w:val="24"/>
          <w:szCs w:val="24"/>
        </w:rPr>
        <w:t xml:space="preserve">he </w:t>
      </w:r>
      <w:r w:rsidRPr="00482A9C">
        <w:rPr>
          <w:sz w:val="24"/>
          <w:szCs w:val="24"/>
        </w:rPr>
        <w:t xml:space="preserve"> became</w:t>
      </w:r>
      <w:proofErr w:type="gramEnd"/>
      <w:r w:rsidRPr="00482A9C">
        <w:rPr>
          <w:sz w:val="24"/>
          <w:szCs w:val="24"/>
        </w:rPr>
        <w:t xml:space="preserve"> a spastic quadriplegic. </w:t>
      </w:r>
      <w:proofErr w:type="spellStart"/>
      <w:r w:rsidRPr="00482A9C">
        <w:rPr>
          <w:sz w:val="24"/>
          <w:szCs w:val="24"/>
        </w:rPr>
        <w:t>Bodine</w:t>
      </w:r>
      <w:proofErr w:type="spellEnd"/>
      <w:r w:rsidRPr="00482A9C">
        <w:rPr>
          <w:sz w:val="24"/>
          <w:szCs w:val="24"/>
        </w:rPr>
        <w:t xml:space="preserve"> sued for $8 million and settled for the nuisance sum of $260,000 plus $1200/month for life</w:t>
      </w:r>
      <w:r w:rsidR="00354E4F">
        <w:rPr>
          <w:sz w:val="24"/>
          <w:szCs w:val="24"/>
        </w:rPr>
        <w:t>.</w:t>
      </w:r>
    </w:p>
    <w:sectPr w:rsidR="00CF4E28" w:rsidRPr="00482A9C" w:rsidSect="00CF4E2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05DBF"/>
    <w:rsid w:val="00354E4F"/>
    <w:rsid w:val="00482A9C"/>
    <w:rsid w:val="00605DBF"/>
    <w:rsid w:val="00B247EC"/>
    <w:rsid w:val="00CF4E28"/>
    <w:rsid w:val="00D1561F"/>
    <w:rsid w:val="00FB05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5D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05DBF"/>
    <w:rPr>
      <w:color w:val="0000FF"/>
      <w:u w:val="single"/>
    </w:rPr>
  </w:style>
  <w:style w:type="character" w:styleId="Strong">
    <w:name w:val="Strong"/>
    <w:basedOn w:val="DefaultParagraphFont"/>
    <w:uiPriority w:val="22"/>
    <w:qFormat/>
    <w:rsid w:val="00605DBF"/>
    <w:rPr>
      <w:b/>
      <w:bCs/>
    </w:rPr>
  </w:style>
  <w:style w:type="character" w:styleId="Emphasis">
    <w:name w:val="Emphasis"/>
    <w:basedOn w:val="DefaultParagraphFont"/>
    <w:uiPriority w:val="20"/>
    <w:qFormat/>
    <w:rsid w:val="00605DBF"/>
    <w:rPr>
      <w:i/>
      <w:iCs/>
    </w:rPr>
  </w:style>
  <w:style w:type="character" w:customStyle="1" w:styleId="illinkstyle">
    <w:name w:val="il_link_style"/>
    <w:basedOn w:val="DefaultParagraphFont"/>
    <w:rsid w:val="00605DBF"/>
  </w:style>
  <w:style w:type="paragraph" w:styleId="NormalWeb">
    <w:name w:val="Normal (Web)"/>
    <w:basedOn w:val="Normal"/>
    <w:uiPriority w:val="99"/>
    <w:semiHidden/>
    <w:unhideWhenUsed/>
    <w:rsid w:val="00605DBF"/>
    <w:pPr>
      <w:spacing w:after="360" w:line="240" w:lineRule="auto"/>
    </w:pPr>
    <w:rPr>
      <w:rFonts w:ascii="Times New Roman" w:eastAsia="Times New Roman" w:hAnsi="Times New Roman" w:cs="Times New Roman"/>
      <w:sz w:val="24"/>
      <w:szCs w:val="24"/>
    </w:rPr>
  </w:style>
  <w:style w:type="character" w:customStyle="1" w:styleId="klink">
    <w:name w:val="klink"/>
    <w:basedOn w:val="DefaultParagraphFont"/>
    <w:rsid w:val="00605DBF"/>
  </w:style>
  <w:style w:type="paragraph" w:styleId="BalloonText">
    <w:name w:val="Balloon Text"/>
    <w:basedOn w:val="Normal"/>
    <w:link w:val="BalloonTextChar"/>
    <w:uiPriority w:val="99"/>
    <w:semiHidden/>
    <w:unhideWhenUsed/>
    <w:rsid w:val="00605D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5D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lub.cdfreaks.com/" TargetMode="External"/><Relationship Id="rId3" Type="http://schemas.openxmlformats.org/officeDocument/2006/relationships/webSettings" Target="webSettings.xml"/><Relationship Id="rId7" Type="http://schemas.openxmlformats.org/officeDocument/2006/relationships/hyperlink" Target="http://club.cdfreaks.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theme" Target="theme/theme1.xml"/><Relationship Id="rId5" Type="http://schemas.openxmlformats.org/officeDocument/2006/relationships/hyperlink" Target="http://club.cdfreaks.com/" TargetMode="External"/><Relationship Id="rId10" Type="http://schemas.openxmlformats.org/officeDocument/2006/relationships/fontTable" Target="fontTable.xml"/><Relationship Id="rId4" Type="http://schemas.openxmlformats.org/officeDocument/2006/relationships/hyperlink" Target="http://club.cdfreaks.com/" TargetMode="External"/><Relationship Id="rId9" Type="http://schemas.openxmlformats.org/officeDocument/2006/relationships/hyperlink" Target="http://club.cdfreak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3</Pages>
  <Words>1313</Words>
  <Characters>7488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WASD</Company>
  <LinksUpToDate>false</LinksUpToDate>
  <CharactersWithSpaces>8784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homeuser</dc:creator>
  <cp:keywords/>
  <dc:description/>
  <cp:lastModifiedBy>homeuser</cp:lastModifiedBy>
  <cp:revision>2</cp:revision>
  <dcterms:created xsi:type="dcterms:W3CDTF">2009-08-27T14:43:00Z</dcterms:created>
  <dcterms:modified xsi:type="dcterms:W3CDTF">2009-08-29T01:00:00Z</dcterms:modified>
</cp:coreProperties>
</file>